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147DC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47DCC" w:rsidRDefault="00147DC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0" t="0" r="0" b="0"/>
                  <wp:docPr id="20329616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9616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12064011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011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"РС", Место нахождения: 141732, Российская Федерация, Московская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г Лобня,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Лейтенанта Бойко, дом 94Б, ОГРН: 1065047054940, Номер телефона: +7 4957666232, Адрес электронной почты: rs-link@yandex.ru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СМИРНОВ РОМАН АНАТОЛЬЕВИЧ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  <w:sz w:val="18"/>
              </w:rPr>
              <w:t>Абонентский терминал (ONT/ ONU) для сетей GPON, Абонентский терминал (ONT/ ONU) для сетей GPON, модель ZXA10 F601, модель: модель ZXA10 F601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ОБЩЕСТВО С ОГРАНИЧЕННОЙ ОТВЕТСТВЕННОСТЬЮ "РС", Место нахождения: 141732, Российская Федерация, Московская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г Лобня,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Лейтенанта Бойко, дом 94Б, Адрес места осуществления деятельности по изготовлению продукции: 141055, РОССИЯ, Московская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г Лобня,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Лейтенанта Бойко, дом 94Б;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Jining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High-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Zone,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Xinyuan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Building 1, Unit, 2, 1104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Документ, в соответствии с которым изготовлена продукция: АБОНЕНТСКИЙ ТЕРМИНАЛ (ONT ONU) ДЛЯ СЕТЕЙ GPON  МОДЕЛЬ ZXA10 F601, номер: ТУ 26.30.11-001-61542086-2022 от 01.02.2022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Коды ТН ВЭД ЕАЭС: 851762000; 85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НС/ЭТ/22-7879 выдан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02.09.2022  испытательной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лабораторией "ИЛ "ЭЛЕМЕНТ""; Схема декларирования: 1д; 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color w:val="000000"/>
                <w:sz w:val="16"/>
              </w:rPr>
              <w:t>Стандарты и иные нормативные документы: СТБ IEC 62321-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2012 ,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Изделия электротехнические. Определение уровня шести регламентированных веществ (свинца, ртути, кадмия, шестивалентного хрома,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полибромбифенилов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полибромированных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дифениловых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эфиров); Стандарты и иные нормативные документы: ГОСТ IEC 62321-3-1-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2016 ,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рентгенофлуоресцентной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спектрометрии;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19.09.2027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586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147DCC">
            <w:pPr>
              <w:jc w:val="center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00000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СМИРНОВ РОМАН АНАТОЛЬЕВИЧ</w:t>
            </w: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0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7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2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4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56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1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8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2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DCC" w:rsidRDefault="0000000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Д-RU.РА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06.В.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71463/22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  <w:tr w:rsidR="00147D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DCC" w:rsidRDefault="0000000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20.09.2022</w:t>
            </w:r>
          </w:p>
        </w:tc>
        <w:tc>
          <w:tcPr>
            <w:tcW w:w="400" w:type="dxa"/>
          </w:tcPr>
          <w:p w:rsidR="00147DCC" w:rsidRDefault="00147DCC">
            <w:pPr>
              <w:pStyle w:val="EMPTYCELLSTYLE"/>
            </w:pPr>
          </w:p>
        </w:tc>
        <w:tc>
          <w:tcPr>
            <w:tcW w:w="1" w:type="dxa"/>
          </w:tcPr>
          <w:p w:rsidR="00147DCC" w:rsidRDefault="00147DCC">
            <w:pPr>
              <w:pStyle w:val="EMPTYCELLSTYLE"/>
            </w:pPr>
          </w:p>
        </w:tc>
      </w:tr>
    </w:tbl>
    <w:p w:rsidR="006271BA" w:rsidRDefault="006271BA"/>
    <w:sectPr w:rsidR="006271BA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CC"/>
    <w:rsid w:val="00147DCC"/>
    <w:rsid w:val="006271BA"/>
    <w:rsid w:val="007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0BE0-F9A8-43F1-8140-9A00E12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Смирнов [Администратор]</dc:creator>
  <cp:lastModifiedBy>Роман Смирнов</cp:lastModifiedBy>
  <cp:revision>2</cp:revision>
  <dcterms:created xsi:type="dcterms:W3CDTF">2023-01-20T12:24:00Z</dcterms:created>
  <dcterms:modified xsi:type="dcterms:W3CDTF">2023-01-20T12:24:00Z</dcterms:modified>
</cp:coreProperties>
</file>